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5085C" w14:textId="77777777" w:rsidR="00633041" w:rsidRPr="005E5631" w:rsidRDefault="00633041" w:rsidP="00633041">
      <w:pPr>
        <w:pStyle w:val="1"/>
        <w:ind w:left="-284" w:right="-286"/>
        <w:jc w:val="center"/>
        <w:rPr>
          <w:rFonts w:ascii="Arial Narrow" w:hAnsi="Arial Narrow" w:cs="Arial"/>
          <w:sz w:val="36"/>
          <w:szCs w:val="36"/>
        </w:rPr>
      </w:pPr>
      <w:r w:rsidRPr="005E5631">
        <w:rPr>
          <w:rFonts w:ascii="Arial Narrow" w:hAnsi="Arial Narrow" w:cs="Arial"/>
          <w:sz w:val="36"/>
          <w:szCs w:val="36"/>
        </w:rPr>
        <w:t>XXV Ayuntamiento de Mexicali, Baja California</w:t>
      </w:r>
    </w:p>
    <w:p w14:paraId="671E760E" w14:textId="77777777" w:rsidR="00633041" w:rsidRPr="005E5631" w:rsidRDefault="00633041" w:rsidP="00633041">
      <w:pPr>
        <w:pStyle w:val="1"/>
        <w:jc w:val="center"/>
        <w:rPr>
          <w:rFonts w:ascii="Arial Narrow" w:hAnsi="Arial Narrow" w:cs="Arial"/>
          <w:sz w:val="16"/>
          <w:szCs w:val="16"/>
        </w:rPr>
      </w:pPr>
    </w:p>
    <w:p w14:paraId="16A3DF9D" w14:textId="77777777" w:rsidR="00633041" w:rsidRPr="005E5631" w:rsidRDefault="00633041" w:rsidP="00633041">
      <w:pPr>
        <w:jc w:val="center"/>
        <w:rPr>
          <w:rFonts w:ascii="Arial Narrow" w:hAnsi="Arial Narrow" w:cs="Arial"/>
          <w:b/>
          <w:color w:val="000000"/>
          <w:sz w:val="28"/>
          <w:szCs w:val="26"/>
        </w:rPr>
      </w:pPr>
      <w:r w:rsidRPr="005E5631">
        <w:rPr>
          <w:rFonts w:ascii="Arial Narrow" w:hAnsi="Arial Narrow" w:cs="Arial"/>
          <w:b/>
          <w:color w:val="000000"/>
          <w:sz w:val="28"/>
          <w:szCs w:val="26"/>
        </w:rPr>
        <w:t xml:space="preserve">Licitación Pública </w:t>
      </w:r>
      <w:r>
        <w:rPr>
          <w:rFonts w:ascii="Arial Narrow" w:hAnsi="Arial Narrow" w:cs="Arial"/>
          <w:b/>
          <w:color w:val="000000"/>
          <w:sz w:val="28"/>
          <w:szCs w:val="26"/>
        </w:rPr>
        <w:t>Municip</w:t>
      </w:r>
      <w:r w:rsidRPr="005E5631">
        <w:rPr>
          <w:rFonts w:ascii="Arial Narrow" w:hAnsi="Arial Narrow" w:cs="Arial"/>
          <w:b/>
          <w:color w:val="000000"/>
          <w:sz w:val="28"/>
          <w:szCs w:val="26"/>
        </w:rPr>
        <w:t xml:space="preserve">al </w:t>
      </w:r>
    </w:p>
    <w:p w14:paraId="27C64C6C" w14:textId="77777777" w:rsidR="00633041" w:rsidRPr="00633041" w:rsidRDefault="00633041" w:rsidP="00633041">
      <w:pPr>
        <w:jc w:val="center"/>
        <w:rPr>
          <w:rFonts w:ascii="Arial Narrow" w:hAnsi="Arial Narrow" w:cs="Arial"/>
          <w:b/>
          <w:color w:val="000000"/>
          <w:sz w:val="28"/>
          <w:szCs w:val="26"/>
        </w:rPr>
      </w:pPr>
      <w:r w:rsidRPr="005E5631">
        <w:rPr>
          <w:rFonts w:ascii="Arial Narrow" w:hAnsi="Arial Narrow" w:cs="Arial"/>
          <w:b/>
          <w:color w:val="000000"/>
          <w:sz w:val="28"/>
          <w:szCs w:val="26"/>
        </w:rPr>
        <w:t xml:space="preserve">No. </w:t>
      </w:r>
      <w:r w:rsidRPr="00633041">
        <w:rPr>
          <w:rFonts w:ascii="Arial Narrow" w:hAnsi="Arial Narrow" w:cs="Arial"/>
          <w:b/>
          <w:color w:val="000000"/>
          <w:sz w:val="28"/>
          <w:szCs w:val="26"/>
        </w:rPr>
        <w:t>AYTOMXL-OM-ADQ-14-26</w:t>
      </w:r>
    </w:p>
    <w:p w14:paraId="09EC9BF9" w14:textId="7D6EA286" w:rsidR="00C14E9E" w:rsidRPr="00633041" w:rsidRDefault="00633041" w:rsidP="00633041">
      <w:pPr>
        <w:pStyle w:val="Ttulo1"/>
        <w:rPr>
          <w:rFonts w:ascii="Arial Narrow" w:hAnsi="Arial Narrow" w:cs="Arial"/>
          <w:i/>
          <w:color w:val="000000"/>
          <w:sz w:val="28"/>
          <w:szCs w:val="28"/>
        </w:rPr>
      </w:pPr>
      <w:r w:rsidRPr="00633041">
        <w:rPr>
          <w:rFonts w:ascii="Arial Narrow" w:hAnsi="Arial Narrow" w:cs="Arial"/>
          <w:color w:val="000000"/>
          <w:sz w:val="28"/>
          <w:szCs w:val="26"/>
        </w:rPr>
        <w:t>“ADQUISICIÓN DE MAQUINARIA NUEVA PARA LA DIRECCIÓN DE SERVICIOS PÚBLICOS MUNICIPALES DE MEXICALI, BAJA CALIFORNIA”</w:t>
      </w:r>
    </w:p>
    <w:p w14:paraId="22A7615B" w14:textId="77777777" w:rsidR="008C1AC8" w:rsidRPr="00633041" w:rsidRDefault="008C1AC8" w:rsidP="00C14E9E">
      <w:pPr>
        <w:jc w:val="center"/>
        <w:rPr>
          <w:rFonts w:ascii="Arial Narrow" w:hAnsi="Arial Narrow" w:cs="Arial"/>
          <w:b/>
          <w:sz w:val="26"/>
          <w:szCs w:val="26"/>
        </w:rPr>
      </w:pPr>
    </w:p>
    <w:p w14:paraId="71CDBDE7" w14:textId="77777777" w:rsidR="0096095B" w:rsidRPr="00C14E9E" w:rsidRDefault="0096095B" w:rsidP="00C14E9E">
      <w:pPr>
        <w:pStyle w:val="3"/>
        <w:ind w:left="0" w:firstLine="0"/>
        <w:jc w:val="center"/>
        <w:rPr>
          <w:rFonts w:ascii="Arial Narrow" w:hAnsi="Arial Narrow" w:cs="Arial"/>
          <w:b/>
          <w:sz w:val="26"/>
          <w:szCs w:val="26"/>
          <w:lang w:val="es-MX"/>
        </w:rPr>
      </w:pPr>
      <w:r w:rsidRPr="00C14E9E">
        <w:rPr>
          <w:rFonts w:ascii="Arial Narrow" w:hAnsi="Arial Narrow" w:cs="Arial"/>
          <w:b/>
          <w:sz w:val="26"/>
          <w:szCs w:val="26"/>
          <w:lang w:val="es-MX"/>
        </w:rPr>
        <w:t>ANEXO 6</w:t>
      </w:r>
    </w:p>
    <w:p w14:paraId="4ECD430B" w14:textId="7172B0E4" w:rsidR="0096095B" w:rsidRPr="00C14E9E" w:rsidRDefault="0096095B" w:rsidP="00C14E9E">
      <w:pPr>
        <w:pStyle w:val="3"/>
        <w:ind w:left="0" w:firstLine="0"/>
        <w:jc w:val="center"/>
        <w:rPr>
          <w:rFonts w:ascii="Arial Narrow" w:hAnsi="Arial Narrow" w:cs="Arial"/>
          <w:b/>
          <w:bCs/>
          <w:sz w:val="26"/>
          <w:szCs w:val="26"/>
          <w:lang w:val="es-MX"/>
        </w:rPr>
      </w:pPr>
      <w:r w:rsidRPr="00C14E9E">
        <w:rPr>
          <w:rFonts w:ascii="Arial Narrow" w:hAnsi="Arial Narrow" w:cs="Arial"/>
          <w:b/>
          <w:bCs/>
          <w:sz w:val="26"/>
          <w:szCs w:val="26"/>
          <w:lang w:val="es-MX"/>
        </w:rPr>
        <w:t>“CARTA COMPROMISO DE ENTREGA DE BIENES”</w:t>
      </w:r>
    </w:p>
    <w:p w14:paraId="71854EEF" w14:textId="60F9FF8D" w:rsidR="001A5EB0" w:rsidRPr="00C14E9E" w:rsidRDefault="001A5EB0" w:rsidP="00C14E9E">
      <w:pPr>
        <w:tabs>
          <w:tab w:val="left" w:pos="10347"/>
        </w:tabs>
        <w:jc w:val="center"/>
        <w:rPr>
          <w:rFonts w:ascii="Arial Narrow" w:hAnsi="Arial Narrow" w:cs="Arial"/>
          <w:b/>
          <w:sz w:val="26"/>
          <w:szCs w:val="26"/>
        </w:rPr>
      </w:pPr>
    </w:p>
    <w:p w14:paraId="7A0A1E1C" w14:textId="77777777" w:rsidR="001A5EB0" w:rsidRPr="00C14E9E" w:rsidRDefault="001A5EB0" w:rsidP="00C14E9E">
      <w:pPr>
        <w:tabs>
          <w:tab w:val="left" w:pos="10347"/>
        </w:tabs>
        <w:rPr>
          <w:rFonts w:ascii="Arial Narrow" w:hAnsi="Arial Narrow" w:cs="Arial"/>
          <w:sz w:val="22"/>
          <w:szCs w:val="22"/>
        </w:rPr>
      </w:pPr>
    </w:p>
    <w:p w14:paraId="375254B4" w14:textId="102074DF" w:rsidR="00C14E9E" w:rsidRPr="004E0ABA" w:rsidRDefault="00090501" w:rsidP="00C14E9E">
      <w:pPr>
        <w:jc w:val="righ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FECHA:</w:t>
      </w:r>
      <w:r w:rsidR="00C2276C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___________________________</w:t>
      </w:r>
    </w:p>
    <w:p w14:paraId="71321899" w14:textId="15E89209" w:rsidR="001A5EB0" w:rsidRPr="00C14E9E" w:rsidRDefault="001A5EB0" w:rsidP="00C14E9E">
      <w:pPr>
        <w:tabs>
          <w:tab w:val="left" w:pos="10347"/>
        </w:tabs>
        <w:rPr>
          <w:rFonts w:ascii="Arial Narrow" w:hAnsi="Arial Narrow" w:cs="Arial"/>
          <w:sz w:val="22"/>
          <w:szCs w:val="22"/>
        </w:rPr>
      </w:pPr>
    </w:p>
    <w:p w14:paraId="6235CC5E" w14:textId="77777777" w:rsidR="001A5EB0" w:rsidRPr="00C14E9E" w:rsidRDefault="001A5EB0" w:rsidP="00C14E9E">
      <w:pPr>
        <w:rPr>
          <w:rFonts w:ascii="Arial Narrow" w:hAnsi="Arial Narrow" w:cs="Arial"/>
          <w:b/>
        </w:rPr>
      </w:pPr>
      <w:r w:rsidRPr="00C14E9E">
        <w:rPr>
          <w:rFonts w:ascii="Arial Narrow" w:hAnsi="Arial Narrow" w:cs="Arial"/>
          <w:b/>
        </w:rPr>
        <w:t>COMITÉ DE ADQUISICIONES ARRENDAMIENTOS Y CONTRATACIÓN</w:t>
      </w:r>
    </w:p>
    <w:p w14:paraId="44EE2098" w14:textId="733B13E3" w:rsidR="001A5EB0" w:rsidRPr="00C14E9E" w:rsidRDefault="001A5EB0" w:rsidP="00C14E9E">
      <w:pPr>
        <w:rPr>
          <w:rFonts w:ascii="Arial Narrow" w:hAnsi="Arial Narrow" w:cs="Arial"/>
          <w:b/>
        </w:rPr>
      </w:pPr>
      <w:r w:rsidRPr="00C14E9E">
        <w:rPr>
          <w:rFonts w:ascii="Arial Narrow" w:hAnsi="Arial Narrow" w:cs="Arial"/>
          <w:b/>
        </w:rPr>
        <w:t>DE SERVICIOS DEL XXV AYUNTAMIENTO DE MEXICALI, BAJA CALIFORNIA</w:t>
      </w:r>
    </w:p>
    <w:p w14:paraId="7E653704" w14:textId="77777777" w:rsidR="001A5EB0" w:rsidRPr="00C14E9E" w:rsidRDefault="001A5EB0" w:rsidP="00C14E9E">
      <w:pPr>
        <w:rPr>
          <w:rFonts w:ascii="Arial Narrow" w:hAnsi="Arial Narrow" w:cs="Arial"/>
          <w:b/>
        </w:rPr>
      </w:pPr>
      <w:r w:rsidRPr="00C14E9E">
        <w:rPr>
          <w:rFonts w:ascii="Arial Narrow" w:hAnsi="Arial Narrow" w:cs="Arial"/>
          <w:b/>
        </w:rPr>
        <w:t>PRESENTE. -</w:t>
      </w:r>
    </w:p>
    <w:p w14:paraId="0BFC7F74" w14:textId="77777777" w:rsidR="001A5EB0" w:rsidRPr="00C14E9E" w:rsidRDefault="001A5EB0" w:rsidP="00C14E9E">
      <w:pPr>
        <w:pStyle w:val="4"/>
        <w:ind w:left="0" w:firstLine="0"/>
        <w:jc w:val="both"/>
        <w:rPr>
          <w:rFonts w:ascii="Arial Narrow" w:hAnsi="Arial Narrow" w:cs="Arial"/>
          <w:b w:val="0"/>
          <w:sz w:val="24"/>
          <w:szCs w:val="24"/>
        </w:rPr>
      </w:pPr>
    </w:p>
    <w:p w14:paraId="48509744" w14:textId="77777777" w:rsidR="001A5EB0" w:rsidRPr="00090501" w:rsidRDefault="001A5EB0" w:rsidP="00C14E9E">
      <w:pPr>
        <w:tabs>
          <w:tab w:val="left" w:pos="10347"/>
        </w:tabs>
        <w:rPr>
          <w:rFonts w:ascii="Arial Narrow" w:hAnsi="Arial Narrow" w:cs="Arial"/>
        </w:rPr>
      </w:pPr>
    </w:p>
    <w:p w14:paraId="465E55B9" w14:textId="6CF7B3CB" w:rsidR="0096095B" w:rsidRPr="00090501" w:rsidRDefault="0096095B" w:rsidP="00C14E9E">
      <w:pPr>
        <w:pStyle w:val="2"/>
        <w:ind w:left="0"/>
        <w:rPr>
          <w:rFonts w:ascii="Arial Narrow" w:hAnsi="Arial Narrow" w:cs="Arial"/>
          <w:sz w:val="24"/>
          <w:szCs w:val="24"/>
          <w:lang w:val="es-MX"/>
        </w:rPr>
      </w:pPr>
      <w:r w:rsidRPr="00090501">
        <w:rPr>
          <w:rFonts w:ascii="Arial Narrow" w:hAnsi="Arial Narrow" w:cs="Arial"/>
          <w:sz w:val="24"/>
          <w:szCs w:val="24"/>
          <w:lang w:val="es-ES_tradnl"/>
        </w:rPr>
        <w:t xml:space="preserve">Por medio de la presente, nos comprometemos a prestar los servicios </w:t>
      </w:r>
      <w:r w:rsidRPr="00090501">
        <w:rPr>
          <w:rFonts w:ascii="Arial Narrow" w:hAnsi="Arial Narrow" w:cs="Arial"/>
          <w:sz w:val="24"/>
          <w:szCs w:val="24"/>
          <w:lang w:val="es-MX"/>
        </w:rPr>
        <w:t>requeridos por el Gobierno Municipal de Mexicali, Baja California de conformidad con el punto 1.4 de las Bases de Licitación:</w:t>
      </w:r>
    </w:p>
    <w:p w14:paraId="2C0B7DA4" w14:textId="77777777" w:rsidR="0096095B" w:rsidRPr="00090501" w:rsidRDefault="0096095B" w:rsidP="00C14E9E">
      <w:pPr>
        <w:pStyle w:val="2"/>
        <w:ind w:left="0"/>
        <w:rPr>
          <w:rFonts w:ascii="Arial Narrow" w:hAnsi="Arial Narrow" w:cs="Arial"/>
          <w:sz w:val="24"/>
          <w:szCs w:val="24"/>
          <w:lang w:val="es-MX"/>
        </w:rPr>
      </w:pPr>
    </w:p>
    <w:p w14:paraId="56DDFEFE" w14:textId="47F6A1D1" w:rsidR="00633041" w:rsidRPr="00633041" w:rsidRDefault="00FD6864" w:rsidP="00633041">
      <w:pPr>
        <w:pStyle w:val="Prrafodelista"/>
        <w:ind w:left="284" w:right="424"/>
        <w:jc w:val="both"/>
        <w:rPr>
          <w:rFonts w:ascii="Arial Narrow" w:hAnsi="Arial Narrow"/>
          <w:i/>
          <w:iCs/>
          <w:sz w:val="20"/>
          <w:szCs w:val="20"/>
        </w:rPr>
      </w:pPr>
      <w:r w:rsidRPr="00090501">
        <w:rPr>
          <w:rFonts w:ascii="Arial Narrow" w:hAnsi="Arial Narrow" w:cs="Arial"/>
          <w:i/>
          <w:iCs/>
        </w:rPr>
        <w:t>…</w:t>
      </w:r>
      <w:bookmarkStart w:id="0" w:name="_Hlk63162428"/>
      <w:bookmarkStart w:id="1" w:name="_Hlk198033131"/>
      <w:r w:rsidR="00633041" w:rsidRPr="00633041">
        <w:rPr>
          <w:rFonts w:ascii="Arial Narrow" w:hAnsi="Arial Narrow"/>
          <w:sz w:val="20"/>
          <w:szCs w:val="20"/>
        </w:rPr>
        <w:t xml:space="preserve"> </w:t>
      </w:r>
      <w:r w:rsidR="00633041" w:rsidRPr="00633041">
        <w:rPr>
          <w:rFonts w:ascii="Arial Narrow" w:hAnsi="Arial Narrow"/>
          <w:i/>
          <w:iCs/>
          <w:sz w:val="20"/>
          <w:szCs w:val="20"/>
        </w:rPr>
        <w:t xml:space="preserve">La entrega total de los bienes materia de la presente licitación, deberá realizarse </w:t>
      </w:r>
      <w:bookmarkEnd w:id="0"/>
      <w:r w:rsidR="00633041" w:rsidRPr="00633041">
        <w:rPr>
          <w:rFonts w:ascii="Arial Narrow" w:hAnsi="Arial Narrow"/>
          <w:i/>
          <w:iCs/>
          <w:sz w:val="20"/>
          <w:szCs w:val="20"/>
        </w:rPr>
        <w:t>3 días naturales siguientes a la fecha del fallo correspondiente. Los bienes deberán apegarse estrictamente a las especificaciones, descripciones, presentaciones y demás características que se indican en el Anexo 1 “Especificaciones Técnicas” de las presentes Bases de Licitación</w:t>
      </w:r>
      <w:bookmarkEnd w:id="1"/>
      <w:r w:rsidR="00633041" w:rsidRPr="00633041">
        <w:rPr>
          <w:rFonts w:ascii="Arial Narrow" w:hAnsi="Arial Narrow"/>
          <w:i/>
          <w:iCs/>
          <w:sz w:val="20"/>
          <w:szCs w:val="20"/>
        </w:rPr>
        <w:t>.</w:t>
      </w:r>
    </w:p>
    <w:p w14:paraId="1D8C40C0" w14:textId="77777777" w:rsidR="00633041" w:rsidRPr="00633041" w:rsidRDefault="00633041" w:rsidP="00633041">
      <w:pPr>
        <w:pStyle w:val="1"/>
        <w:tabs>
          <w:tab w:val="left" w:pos="284"/>
        </w:tabs>
        <w:ind w:left="284" w:right="424"/>
        <w:jc w:val="both"/>
        <w:rPr>
          <w:rFonts w:ascii="Arial Narrow" w:hAnsi="Arial Narrow" w:cs="Arial"/>
          <w:b w:val="0"/>
          <w:i/>
          <w:iCs/>
          <w:lang w:val="es-ES"/>
        </w:rPr>
      </w:pPr>
    </w:p>
    <w:p w14:paraId="289CBD80" w14:textId="77777777" w:rsidR="00633041" w:rsidRPr="00633041" w:rsidRDefault="00633041" w:rsidP="00633041">
      <w:pPr>
        <w:tabs>
          <w:tab w:val="left" w:pos="284"/>
          <w:tab w:val="left" w:pos="426"/>
        </w:tabs>
        <w:ind w:left="284" w:right="424"/>
        <w:jc w:val="both"/>
        <w:rPr>
          <w:rFonts w:ascii="Arial Narrow" w:hAnsi="Arial Narrow"/>
          <w:i/>
          <w:iCs/>
          <w:sz w:val="20"/>
          <w:szCs w:val="20"/>
        </w:rPr>
      </w:pPr>
      <w:r w:rsidRPr="00633041">
        <w:rPr>
          <w:rFonts w:ascii="Arial Narrow" w:hAnsi="Arial Narrow"/>
          <w:i/>
          <w:iCs/>
          <w:sz w:val="20"/>
          <w:szCs w:val="20"/>
        </w:rPr>
        <w:t xml:space="preserve">La recepción satisfactoria de los bienes se considerará una vez que el </w:t>
      </w:r>
      <w:r w:rsidRPr="00633041">
        <w:rPr>
          <w:rFonts w:ascii="Arial Narrow" w:hAnsi="Arial Narrow"/>
          <w:bCs/>
          <w:i/>
          <w:iCs/>
          <w:sz w:val="20"/>
          <w:szCs w:val="20"/>
        </w:rPr>
        <w:t>favorecido con la adjudicación del contrato</w:t>
      </w:r>
      <w:r w:rsidRPr="00633041">
        <w:rPr>
          <w:rFonts w:ascii="Arial Narrow" w:hAnsi="Arial Narrow"/>
          <w:i/>
          <w:iCs/>
          <w:sz w:val="20"/>
          <w:szCs w:val="20"/>
        </w:rPr>
        <w:t xml:space="preserve"> realice la entrega, en los términos que a continuación se describen:</w:t>
      </w:r>
    </w:p>
    <w:p w14:paraId="201E905F" w14:textId="77777777" w:rsidR="00633041" w:rsidRPr="00633041" w:rsidRDefault="00633041" w:rsidP="00633041">
      <w:pPr>
        <w:tabs>
          <w:tab w:val="left" w:pos="284"/>
          <w:tab w:val="left" w:pos="426"/>
        </w:tabs>
        <w:ind w:left="284" w:right="424"/>
        <w:jc w:val="both"/>
        <w:rPr>
          <w:rFonts w:ascii="Arial Narrow" w:hAnsi="Arial Narrow"/>
          <w:i/>
          <w:iCs/>
          <w:sz w:val="20"/>
          <w:szCs w:val="20"/>
        </w:rPr>
      </w:pPr>
    </w:p>
    <w:p w14:paraId="4F95612E" w14:textId="77777777" w:rsidR="00633041" w:rsidRPr="00633041" w:rsidRDefault="00633041" w:rsidP="00633041">
      <w:pPr>
        <w:numPr>
          <w:ilvl w:val="0"/>
          <w:numId w:val="3"/>
        </w:numPr>
        <w:tabs>
          <w:tab w:val="left" w:pos="284"/>
        </w:tabs>
        <w:ind w:left="284" w:right="424"/>
        <w:contextualSpacing/>
        <w:jc w:val="both"/>
        <w:rPr>
          <w:rFonts w:ascii="Arial Narrow" w:hAnsi="Arial Narrow"/>
          <w:i/>
          <w:iCs/>
          <w:sz w:val="20"/>
          <w:szCs w:val="20"/>
        </w:rPr>
      </w:pPr>
      <w:r w:rsidRPr="00633041">
        <w:rPr>
          <w:rFonts w:ascii="Arial Narrow" w:hAnsi="Arial Narrow"/>
          <w:i/>
          <w:iCs/>
          <w:sz w:val="20"/>
          <w:szCs w:val="20"/>
        </w:rPr>
        <w:t>Los bienes deberán cumplir con todos los requisitos y especificaciones técnicas señaladas en el Anexo de Especiaciones Técnicas adjunto, así como lo ofertado en la propuesta del licitante a quien se le adjudique el contrato correspondiente.</w:t>
      </w:r>
    </w:p>
    <w:p w14:paraId="30BE054B" w14:textId="77777777" w:rsidR="00633041" w:rsidRPr="00633041" w:rsidRDefault="00633041" w:rsidP="00633041">
      <w:pPr>
        <w:numPr>
          <w:ilvl w:val="0"/>
          <w:numId w:val="3"/>
        </w:numPr>
        <w:tabs>
          <w:tab w:val="left" w:pos="284"/>
        </w:tabs>
        <w:ind w:left="284" w:right="424"/>
        <w:contextualSpacing/>
        <w:jc w:val="both"/>
        <w:rPr>
          <w:rFonts w:ascii="Arial Narrow" w:hAnsi="Arial Narrow"/>
          <w:i/>
          <w:iCs/>
          <w:sz w:val="20"/>
          <w:szCs w:val="20"/>
        </w:rPr>
      </w:pPr>
      <w:r w:rsidRPr="00633041">
        <w:rPr>
          <w:rFonts w:ascii="Arial Narrow" w:hAnsi="Arial Narrow"/>
          <w:i/>
          <w:iCs/>
          <w:sz w:val="20"/>
          <w:szCs w:val="20"/>
        </w:rPr>
        <w:t>Los bienes se considerarán debidamente entregados, después que ocurra su inspección por parte de los responsables de su recepción mencionados en el punto anterior, demostrando la correcta calidad y funcionamiento a fin de cotejar y validar los bienes y servicios respecto a lo solicitado e indicado en el contrato.</w:t>
      </w:r>
    </w:p>
    <w:p w14:paraId="04DDD116" w14:textId="77777777" w:rsidR="00633041" w:rsidRPr="00633041" w:rsidRDefault="00633041" w:rsidP="00633041">
      <w:pPr>
        <w:numPr>
          <w:ilvl w:val="0"/>
          <w:numId w:val="3"/>
        </w:numPr>
        <w:tabs>
          <w:tab w:val="left" w:pos="284"/>
        </w:tabs>
        <w:ind w:left="284" w:right="424"/>
        <w:contextualSpacing/>
        <w:jc w:val="both"/>
        <w:rPr>
          <w:rFonts w:ascii="Arial Narrow" w:hAnsi="Arial Narrow"/>
          <w:i/>
          <w:iCs/>
          <w:sz w:val="20"/>
          <w:szCs w:val="20"/>
        </w:rPr>
      </w:pPr>
      <w:r w:rsidRPr="00633041">
        <w:rPr>
          <w:rFonts w:ascii="Arial Narrow" w:hAnsi="Arial Narrow"/>
          <w:i/>
          <w:iCs/>
          <w:sz w:val="20"/>
          <w:szCs w:val="20"/>
        </w:rPr>
        <w:t>Los bienes deberán incluir instructivos de manejo y operación, así como fichas de especificaciones técnicas.</w:t>
      </w:r>
    </w:p>
    <w:p w14:paraId="4CAAED5E" w14:textId="77777777" w:rsidR="00633041" w:rsidRPr="00633041" w:rsidRDefault="00633041" w:rsidP="00633041">
      <w:pPr>
        <w:pStyle w:val="Prrafodelista"/>
        <w:tabs>
          <w:tab w:val="left" w:pos="284"/>
        </w:tabs>
        <w:ind w:left="284" w:right="424"/>
        <w:jc w:val="both"/>
        <w:rPr>
          <w:rFonts w:ascii="Arial Narrow" w:hAnsi="Arial Narrow"/>
          <w:i/>
          <w:iCs/>
          <w:sz w:val="20"/>
          <w:szCs w:val="20"/>
        </w:rPr>
      </w:pPr>
    </w:p>
    <w:p w14:paraId="4FDFC87B" w14:textId="546107B6" w:rsidR="0096095B" w:rsidRPr="00090501" w:rsidRDefault="00633041" w:rsidP="00633041">
      <w:pPr>
        <w:autoSpaceDE w:val="0"/>
        <w:autoSpaceDN w:val="0"/>
        <w:adjustRightInd w:val="0"/>
        <w:ind w:left="284" w:right="424"/>
        <w:jc w:val="both"/>
        <w:rPr>
          <w:rFonts w:ascii="Arial Narrow" w:hAnsi="Arial Narrow" w:cs="Arial"/>
          <w:i/>
          <w:iCs/>
        </w:rPr>
      </w:pPr>
      <w:r w:rsidRPr="00633041">
        <w:rPr>
          <w:rFonts w:ascii="Arial Narrow" w:hAnsi="Arial Narrow"/>
          <w:i/>
          <w:iCs/>
          <w:sz w:val="20"/>
          <w:szCs w:val="20"/>
        </w:rPr>
        <w:t>Los bienes se entregarán en el lugar señalado en el punto 1.2 de estas Bases de Licitación, en dicho evento, el personal del Departamento de Inspección y Aseo Público de la Dirección de Servicios Públicos Municipales realizará la verificación de los bienes respecto a lo solicitado e indicado en el Contrato, con el fin de revisar todos sus atributos técnicos, de calidad y de funcionamiento</w:t>
      </w:r>
      <w:r w:rsidRPr="005406D8">
        <w:rPr>
          <w:rFonts w:ascii="Arial Narrow" w:hAnsi="Arial Narrow"/>
          <w:sz w:val="20"/>
          <w:szCs w:val="20"/>
        </w:rPr>
        <w:t>.</w:t>
      </w:r>
      <w:r w:rsidR="00FD6864" w:rsidRPr="00090501">
        <w:rPr>
          <w:rFonts w:ascii="Arial Narrow" w:hAnsi="Arial Narrow" w:cs="Arial"/>
          <w:i/>
          <w:iCs/>
          <w:color w:val="000000"/>
        </w:rPr>
        <w:t>…</w:t>
      </w:r>
    </w:p>
    <w:p w14:paraId="4D8A197F" w14:textId="77777777" w:rsidR="001A5EB0" w:rsidRPr="00C14E9E" w:rsidRDefault="001A5EB0" w:rsidP="00633041">
      <w:pPr>
        <w:tabs>
          <w:tab w:val="left" w:pos="10347"/>
        </w:tabs>
        <w:ind w:right="424"/>
        <w:jc w:val="both"/>
        <w:rPr>
          <w:rFonts w:ascii="Arial Narrow" w:hAnsi="Arial Narrow" w:cs="Arial"/>
        </w:rPr>
      </w:pPr>
    </w:p>
    <w:p w14:paraId="4600F3FB" w14:textId="77777777" w:rsidR="001A5EB0" w:rsidRPr="00C14E9E" w:rsidRDefault="001A5EB0" w:rsidP="00C14E9E">
      <w:pPr>
        <w:tabs>
          <w:tab w:val="left" w:pos="10347"/>
        </w:tabs>
        <w:rPr>
          <w:rFonts w:ascii="Arial Narrow" w:hAnsi="Arial Narrow" w:cs="Arial"/>
        </w:rPr>
      </w:pPr>
    </w:p>
    <w:p w14:paraId="78E71EF9" w14:textId="77777777" w:rsidR="00C14E9E" w:rsidRPr="00AA7BFA" w:rsidRDefault="00C14E9E" w:rsidP="00C14E9E">
      <w:pPr>
        <w:jc w:val="center"/>
        <w:rPr>
          <w:rFonts w:ascii="Arial Narrow" w:hAnsi="Arial Narrow" w:cs="Arial"/>
          <w:b/>
          <w:bCs/>
          <w:iCs/>
        </w:rPr>
      </w:pPr>
      <w:r w:rsidRPr="00AA7BFA">
        <w:rPr>
          <w:rFonts w:ascii="Arial Narrow" w:hAnsi="Arial Narrow" w:cs="Arial"/>
          <w:b/>
          <w:bCs/>
          <w:iCs/>
        </w:rPr>
        <w:t>A T E N T A M E N T E</w:t>
      </w:r>
    </w:p>
    <w:p w14:paraId="623DA1EB" w14:textId="77777777" w:rsidR="00C14E9E" w:rsidRDefault="00C14E9E" w:rsidP="00C14E9E">
      <w:pPr>
        <w:jc w:val="center"/>
        <w:rPr>
          <w:rFonts w:ascii="Arial Narrow" w:hAnsi="Arial Narrow" w:cs="Arial"/>
          <w:iCs/>
        </w:rPr>
      </w:pPr>
    </w:p>
    <w:p w14:paraId="7179AA75" w14:textId="77777777" w:rsidR="00C14E9E" w:rsidRPr="00AA7BFA" w:rsidRDefault="00C14E9E" w:rsidP="00C14E9E">
      <w:pPr>
        <w:jc w:val="center"/>
        <w:rPr>
          <w:rFonts w:ascii="Arial Narrow" w:hAnsi="Arial Narrow" w:cs="Arial"/>
          <w:iCs/>
        </w:rPr>
      </w:pPr>
    </w:p>
    <w:p w14:paraId="638D2E88" w14:textId="77777777" w:rsidR="00C14E9E" w:rsidRPr="00293726" w:rsidRDefault="00C14E9E" w:rsidP="00C14E9E">
      <w:pPr>
        <w:jc w:val="center"/>
        <w:rPr>
          <w:rFonts w:ascii="Arial Narrow" w:hAnsi="Arial Narrow" w:cs="Arial"/>
          <w:sz w:val="18"/>
          <w:szCs w:val="18"/>
        </w:rPr>
      </w:pPr>
      <w:r w:rsidRPr="00293726">
        <w:rPr>
          <w:rFonts w:ascii="Arial Narrow" w:hAnsi="Arial Narrow" w:cs="Arial"/>
          <w:sz w:val="18"/>
          <w:szCs w:val="18"/>
        </w:rPr>
        <w:t>________________________________________</w:t>
      </w:r>
    </w:p>
    <w:p w14:paraId="5BFABB43" w14:textId="3A3F0421" w:rsidR="001A5EB0" w:rsidRPr="00C14E9E" w:rsidRDefault="00C14E9E" w:rsidP="00C14E9E">
      <w:pPr>
        <w:jc w:val="center"/>
        <w:rPr>
          <w:rFonts w:ascii="Arial Narrow" w:hAnsi="Arial Narrow" w:cs="Arial"/>
          <w:sz w:val="18"/>
          <w:szCs w:val="18"/>
        </w:rPr>
      </w:pPr>
      <w:r w:rsidRPr="00293726">
        <w:rPr>
          <w:rFonts w:ascii="Arial Narrow" w:hAnsi="Arial Narrow" w:cs="Arial"/>
          <w:b/>
          <w:bCs/>
        </w:rPr>
        <w:t>NOMBRE Y FIRMA DEL REPRESENTANTE LEGAL</w:t>
      </w:r>
    </w:p>
    <w:sectPr w:rsidR="001A5EB0" w:rsidRPr="00C14E9E" w:rsidSect="00C14E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560" w:right="1467" w:bottom="1135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37B60" w14:textId="77777777" w:rsidR="001441F4" w:rsidRDefault="001441F4" w:rsidP="008E5C25">
      <w:r>
        <w:separator/>
      </w:r>
    </w:p>
  </w:endnote>
  <w:endnote w:type="continuationSeparator" w:id="0">
    <w:p w14:paraId="2B014834" w14:textId="77777777" w:rsidR="001441F4" w:rsidRDefault="001441F4" w:rsidP="008E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AF80D" w14:textId="77777777" w:rsidR="0059100C" w:rsidRDefault="0059100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6789E" w14:textId="28F53BDB" w:rsidR="008E5C25" w:rsidRPr="0059100C" w:rsidRDefault="008E5C25" w:rsidP="005910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5E816" w14:textId="77777777" w:rsidR="0059100C" w:rsidRDefault="005910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B9B85" w14:textId="77777777" w:rsidR="001441F4" w:rsidRDefault="001441F4" w:rsidP="008E5C25">
      <w:r>
        <w:separator/>
      </w:r>
    </w:p>
  </w:footnote>
  <w:footnote w:type="continuationSeparator" w:id="0">
    <w:p w14:paraId="02A0411F" w14:textId="77777777" w:rsidR="001441F4" w:rsidRDefault="001441F4" w:rsidP="008E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5AEC" w14:textId="77777777" w:rsidR="008E5C25" w:rsidRDefault="00000000">
    <w:pPr>
      <w:pStyle w:val="Encabezado"/>
    </w:pPr>
    <w:r>
      <w:rPr>
        <w:noProof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1027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903B5" w14:textId="474F3CBB" w:rsidR="008E5C25" w:rsidRDefault="008E5C25" w:rsidP="00A47CFA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CBF9" w14:textId="77777777" w:rsidR="008E5C25" w:rsidRDefault="00000000">
    <w:pPr>
      <w:pStyle w:val="Encabezado"/>
    </w:pPr>
    <w:r>
      <w:rPr>
        <w:noProof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1026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13644"/>
    <w:multiLevelType w:val="hybridMultilevel"/>
    <w:tmpl w:val="75CC8B90"/>
    <w:lvl w:ilvl="0" w:tplc="B05E9F7C">
      <w:start w:val="1"/>
      <w:numFmt w:val="lowerLetter"/>
      <w:lvlText w:val="%1)"/>
      <w:lvlJc w:val="left"/>
      <w:pPr>
        <w:ind w:left="746"/>
      </w:pPr>
      <w:rPr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32AEBC">
      <w:start w:val="1"/>
      <w:numFmt w:val="lowerLetter"/>
      <w:lvlText w:val="%2"/>
      <w:lvlJc w:val="left"/>
      <w:pPr>
        <w:ind w:left="1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3667E16">
      <w:start w:val="1"/>
      <w:numFmt w:val="lowerRoman"/>
      <w:lvlText w:val="%3"/>
      <w:lvlJc w:val="left"/>
      <w:pPr>
        <w:ind w:left="21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FCDD46">
      <w:start w:val="1"/>
      <w:numFmt w:val="decimal"/>
      <w:lvlText w:val="%4"/>
      <w:lvlJc w:val="left"/>
      <w:pPr>
        <w:ind w:left="2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7EE53E">
      <w:start w:val="1"/>
      <w:numFmt w:val="lowerLetter"/>
      <w:lvlText w:val="%5"/>
      <w:lvlJc w:val="left"/>
      <w:pPr>
        <w:ind w:left="36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C60BEA">
      <w:start w:val="1"/>
      <w:numFmt w:val="lowerRoman"/>
      <w:lvlText w:val="%6"/>
      <w:lvlJc w:val="left"/>
      <w:pPr>
        <w:ind w:left="43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ED8F3EA">
      <w:start w:val="1"/>
      <w:numFmt w:val="decimal"/>
      <w:lvlText w:val="%7"/>
      <w:lvlJc w:val="left"/>
      <w:pPr>
        <w:ind w:left="50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7EDD90">
      <w:start w:val="1"/>
      <w:numFmt w:val="lowerLetter"/>
      <w:lvlText w:val="%8"/>
      <w:lvlJc w:val="left"/>
      <w:pPr>
        <w:ind w:left="57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B582D26">
      <w:start w:val="1"/>
      <w:numFmt w:val="lowerRoman"/>
      <w:lvlText w:val="%9"/>
      <w:lvlJc w:val="left"/>
      <w:pPr>
        <w:ind w:left="64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387689">
    <w:abstractNumId w:val="1"/>
  </w:num>
  <w:num w:numId="2" w16cid:durableId="1400130784">
    <w:abstractNumId w:val="2"/>
  </w:num>
  <w:num w:numId="3" w16cid:durableId="1525902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F78"/>
    <w:rsid w:val="000000EE"/>
    <w:rsid w:val="00042C85"/>
    <w:rsid w:val="00090501"/>
    <w:rsid w:val="000B05FF"/>
    <w:rsid w:val="000B4C04"/>
    <w:rsid w:val="000C4EDC"/>
    <w:rsid w:val="000D7F2C"/>
    <w:rsid w:val="000F3DAA"/>
    <w:rsid w:val="00101F51"/>
    <w:rsid w:val="001072D8"/>
    <w:rsid w:val="001075C7"/>
    <w:rsid w:val="00110D38"/>
    <w:rsid w:val="00120269"/>
    <w:rsid w:val="001302AA"/>
    <w:rsid w:val="001438AE"/>
    <w:rsid w:val="001441F4"/>
    <w:rsid w:val="00164B3F"/>
    <w:rsid w:val="001657FD"/>
    <w:rsid w:val="00177DEA"/>
    <w:rsid w:val="001A5EB0"/>
    <w:rsid w:val="001C137D"/>
    <w:rsid w:val="001C7CFB"/>
    <w:rsid w:val="001E43E3"/>
    <w:rsid w:val="00234F5A"/>
    <w:rsid w:val="0023532D"/>
    <w:rsid w:val="0023739A"/>
    <w:rsid w:val="00242763"/>
    <w:rsid w:val="00245AF9"/>
    <w:rsid w:val="00255AA5"/>
    <w:rsid w:val="00270420"/>
    <w:rsid w:val="00276106"/>
    <w:rsid w:val="00285589"/>
    <w:rsid w:val="002958C1"/>
    <w:rsid w:val="002A5B3C"/>
    <w:rsid w:val="002A73BF"/>
    <w:rsid w:val="002B650D"/>
    <w:rsid w:val="002F3A80"/>
    <w:rsid w:val="002F470C"/>
    <w:rsid w:val="002F7031"/>
    <w:rsid w:val="003054FF"/>
    <w:rsid w:val="00306C24"/>
    <w:rsid w:val="00327B18"/>
    <w:rsid w:val="00327CB7"/>
    <w:rsid w:val="0035424C"/>
    <w:rsid w:val="00354577"/>
    <w:rsid w:val="003676EF"/>
    <w:rsid w:val="003A510C"/>
    <w:rsid w:val="003A5DB3"/>
    <w:rsid w:val="003A6AD2"/>
    <w:rsid w:val="003B7430"/>
    <w:rsid w:val="003C2F6D"/>
    <w:rsid w:val="003C5B28"/>
    <w:rsid w:val="003C7BBE"/>
    <w:rsid w:val="003D2625"/>
    <w:rsid w:val="003E32ED"/>
    <w:rsid w:val="003F1A8D"/>
    <w:rsid w:val="003F208C"/>
    <w:rsid w:val="003F323F"/>
    <w:rsid w:val="00400166"/>
    <w:rsid w:val="0040559A"/>
    <w:rsid w:val="004126A9"/>
    <w:rsid w:val="00417F38"/>
    <w:rsid w:val="00441A6A"/>
    <w:rsid w:val="00444B8F"/>
    <w:rsid w:val="00455D96"/>
    <w:rsid w:val="00485BCB"/>
    <w:rsid w:val="004A7206"/>
    <w:rsid w:val="004B7672"/>
    <w:rsid w:val="004E1A69"/>
    <w:rsid w:val="004E30FE"/>
    <w:rsid w:val="004E496B"/>
    <w:rsid w:val="004E586B"/>
    <w:rsid w:val="004F366D"/>
    <w:rsid w:val="00504327"/>
    <w:rsid w:val="00510EC7"/>
    <w:rsid w:val="00510F50"/>
    <w:rsid w:val="00512929"/>
    <w:rsid w:val="0053177C"/>
    <w:rsid w:val="00532285"/>
    <w:rsid w:val="0054554C"/>
    <w:rsid w:val="00564B30"/>
    <w:rsid w:val="005848D0"/>
    <w:rsid w:val="0059100C"/>
    <w:rsid w:val="005A0D7C"/>
    <w:rsid w:val="005A49AF"/>
    <w:rsid w:val="005B0ED4"/>
    <w:rsid w:val="005C79D9"/>
    <w:rsid w:val="005D53FE"/>
    <w:rsid w:val="005D5977"/>
    <w:rsid w:val="005E0FFA"/>
    <w:rsid w:val="005E1681"/>
    <w:rsid w:val="005E6F3A"/>
    <w:rsid w:val="0061335F"/>
    <w:rsid w:val="00614AE5"/>
    <w:rsid w:val="00616946"/>
    <w:rsid w:val="00623CCF"/>
    <w:rsid w:val="00626E4E"/>
    <w:rsid w:val="00633041"/>
    <w:rsid w:val="00636180"/>
    <w:rsid w:val="00667597"/>
    <w:rsid w:val="00681629"/>
    <w:rsid w:val="00691382"/>
    <w:rsid w:val="00696F56"/>
    <w:rsid w:val="0069726A"/>
    <w:rsid w:val="006A7F46"/>
    <w:rsid w:val="006C5AB0"/>
    <w:rsid w:val="006C6D66"/>
    <w:rsid w:val="006D648C"/>
    <w:rsid w:val="006F424D"/>
    <w:rsid w:val="0070242C"/>
    <w:rsid w:val="007173E8"/>
    <w:rsid w:val="0073058D"/>
    <w:rsid w:val="00757974"/>
    <w:rsid w:val="00771606"/>
    <w:rsid w:val="00775AE3"/>
    <w:rsid w:val="0078688C"/>
    <w:rsid w:val="00787B69"/>
    <w:rsid w:val="00792204"/>
    <w:rsid w:val="007A2686"/>
    <w:rsid w:val="007B0936"/>
    <w:rsid w:val="007B30A6"/>
    <w:rsid w:val="007B7800"/>
    <w:rsid w:val="007D0036"/>
    <w:rsid w:val="007D7925"/>
    <w:rsid w:val="007E1369"/>
    <w:rsid w:val="00804797"/>
    <w:rsid w:val="008102D8"/>
    <w:rsid w:val="00821CE8"/>
    <w:rsid w:val="00834FB3"/>
    <w:rsid w:val="00860B85"/>
    <w:rsid w:val="00864509"/>
    <w:rsid w:val="00871D23"/>
    <w:rsid w:val="00875724"/>
    <w:rsid w:val="00875ECF"/>
    <w:rsid w:val="00895B04"/>
    <w:rsid w:val="008A5960"/>
    <w:rsid w:val="008C1AC8"/>
    <w:rsid w:val="008E5C25"/>
    <w:rsid w:val="008F27B2"/>
    <w:rsid w:val="008F2A3E"/>
    <w:rsid w:val="00905512"/>
    <w:rsid w:val="00906A78"/>
    <w:rsid w:val="009170B8"/>
    <w:rsid w:val="00945957"/>
    <w:rsid w:val="0096095B"/>
    <w:rsid w:val="009743CC"/>
    <w:rsid w:val="00976EAC"/>
    <w:rsid w:val="00981AD0"/>
    <w:rsid w:val="00990711"/>
    <w:rsid w:val="009A635F"/>
    <w:rsid w:val="009C594B"/>
    <w:rsid w:val="009C607D"/>
    <w:rsid w:val="009E34BF"/>
    <w:rsid w:val="00A14E8F"/>
    <w:rsid w:val="00A16F2F"/>
    <w:rsid w:val="00A23ACB"/>
    <w:rsid w:val="00A47CFA"/>
    <w:rsid w:val="00A52D2B"/>
    <w:rsid w:val="00A822DE"/>
    <w:rsid w:val="00AA32C5"/>
    <w:rsid w:val="00AB04E3"/>
    <w:rsid w:val="00AB1052"/>
    <w:rsid w:val="00AC3C2F"/>
    <w:rsid w:val="00AD2F78"/>
    <w:rsid w:val="00AE16EF"/>
    <w:rsid w:val="00AE33C2"/>
    <w:rsid w:val="00AE771D"/>
    <w:rsid w:val="00B13107"/>
    <w:rsid w:val="00B23077"/>
    <w:rsid w:val="00B25672"/>
    <w:rsid w:val="00B43405"/>
    <w:rsid w:val="00B55B95"/>
    <w:rsid w:val="00B77F6A"/>
    <w:rsid w:val="00B82FA0"/>
    <w:rsid w:val="00B91A2A"/>
    <w:rsid w:val="00B94B68"/>
    <w:rsid w:val="00BA0C63"/>
    <w:rsid w:val="00BA4E28"/>
    <w:rsid w:val="00BB3D90"/>
    <w:rsid w:val="00BC5179"/>
    <w:rsid w:val="00BC5999"/>
    <w:rsid w:val="00BD2AA5"/>
    <w:rsid w:val="00C06CC0"/>
    <w:rsid w:val="00C14E9E"/>
    <w:rsid w:val="00C162E5"/>
    <w:rsid w:val="00C2276C"/>
    <w:rsid w:val="00C36E0B"/>
    <w:rsid w:val="00C42802"/>
    <w:rsid w:val="00C4575E"/>
    <w:rsid w:val="00C57AD0"/>
    <w:rsid w:val="00C77233"/>
    <w:rsid w:val="00C8097F"/>
    <w:rsid w:val="00C916BA"/>
    <w:rsid w:val="00CA1A9A"/>
    <w:rsid w:val="00CA7254"/>
    <w:rsid w:val="00CF3A92"/>
    <w:rsid w:val="00D01DB7"/>
    <w:rsid w:val="00D02B8D"/>
    <w:rsid w:val="00D11F80"/>
    <w:rsid w:val="00D12AF0"/>
    <w:rsid w:val="00D138BE"/>
    <w:rsid w:val="00D316E1"/>
    <w:rsid w:val="00D33CEF"/>
    <w:rsid w:val="00D435B4"/>
    <w:rsid w:val="00D73D86"/>
    <w:rsid w:val="00D77573"/>
    <w:rsid w:val="00D83176"/>
    <w:rsid w:val="00D83BB3"/>
    <w:rsid w:val="00D83BB7"/>
    <w:rsid w:val="00D94EBD"/>
    <w:rsid w:val="00DD4DE0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A708E"/>
    <w:rsid w:val="00EC1E85"/>
    <w:rsid w:val="00EE31F6"/>
    <w:rsid w:val="00EF3ACB"/>
    <w:rsid w:val="00F06473"/>
    <w:rsid w:val="00F15337"/>
    <w:rsid w:val="00F22F8D"/>
    <w:rsid w:val="00F323E4"/>
    <w:rsid w:val="00F34C67"/>
    <w:rsid w:val="00F35E29"/>
    <w:rsid w:val="00F57392"/>
    <w:rsid w:val="00F602B4"/>
    <w:rsid w:val="00F668F8"/>
    <w:rsid w:val="00FA7650"/>
    <w:rsid w:val="00FC6589"/>
    <w:rsid w:val="00FC6D43"/>
    <w:rsid w:val="00FD6864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864509"/>
    <w:pPr>
      <w:ind w:left="720"/>
      <w:contextualSpacing/>
    </w:pPr>
  </w:style>
  <w:style w:type="paragraph" w:customStyle="1" w:styleId="3">
    <w:name w:val="3"/>
    <w:basedOn w:val="Normal"/>
    <w:rsid w:val="0096095B"/>
    <w:pPr>
      <w:ind w:left="1440" w:hanging="288"/>
      <w:jc w:val="both"/>
    </w:pPr>
    <w:rPr>
      <w:rFonts w:ascii="AvantGarde" w:hAnsi="AvantGarde"/>
      <w:sz w:val="20"/>
      <w:szCs w:val="20"/>
      <w:lang w:val="en-US"/>
    </w:rPr>
  </w:style>
  <w:style w:type="paragraph" w:customStyle="1" w:styleId="2">
    <w:name w:val="2"/>
    <w:basedOn w:val="Normal"/>
    <w:rsid w:val="0096095B"/>
    <w:pPr>
      <w:ind w:left="864"/>
      <w:jc w:val="both"/>
    </w:pPr>
    <w:rPr>
      <w:rFonts w:ascii="AvantGarde" w:hAnsi="AvantGarde"/>
      <w:sz w:val="20"/>
      <w:szCs w:val="20"/>
      <w:lang w:val="en-US"/>
    </w:rPr>
  </w:style>
  <w:style w:type="paragraph" w:customStyle="1" w:styleId="1">
    <w:name w:val="1"/>
    <w:basedOn w:val="Normal"/>
    <w:rsid w:val="00633041"/>
    <w:rPr>
      <w:rFonts w:ascii="AvantGarde" w:hAnsi="AvantGarde"/>
      <w:b/>
      <w:sz w:val="20"/>
      <w:szCs w:val="20"/>
    </w:rPr>
  </w:style>
  <w:style w:type="character" w:customStyle="1" w:styleId="PrrafodelistaCar">
    <w:name w:val="Párrafo de lista Car"/>
    <w:link w:val="Prrafodelista"/>
    <w:uiPriority w:val="34"/>
    <w:locked/>
    <w:rsid w:val="00633041"/>
    <w:rPr>
      <w:rFonts w:ascii="Times New Roman" w:eastAsia="Times New Roman" w:hAnsi="Times New Roman" w:cs="Times New Roman"/>
      <w:sz w:val="24"/>
      <w:szCs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3BC40-2383-4D73-AE0C-BC8846B94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361</Words>
  <Characters>1988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Dinorah Servin Davila</cp:lastModifiedBy>
  <cp:revision>8</cp:revision>
  <cp:lastPrinted>2023-08-08T20:10:00Z</cp:lastPrinted>
  <dcterms:created xsi:type="dcterms:W3CDTF">2024-06-18T15:12:00Z</dcterms:created>
  <dcterms:modified xsi:type="dcterms:W3CDTF">2026-06-17T19:25:00Z</dcterms:modified>
</cp:coreProperties>
</file>